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4BAA" w:rsidRDefault="004E4BAA" w:rsidP="004E4BAA">
      <w:pPr>
        <w:spacing w:after="0" w:line="240" w:lineRule="auto"/>
        <w:rPr>
          <w:sz w:val="28"/>
        </w:rPr>
      </w:pPr>
      <w:bookmarkStart w:id="0" w:name="_GoBack"/>
      <w:bookmarkEnd w:id="0"/>
      <w:r>
        <w:rPr>
          <w:b/>
        </w:rPr>
        <w:t xml:space="preserve">CONTACT INFORMATION:                                                                                                                               </w:t>
      </w:r>
      <w:r w:rsidR="0022145B">
        <w:rPr>
          <w:b/>
          <w:sz w:val="28"/>
        </w:rPr>
        <w:t>JV #</w:t>
      </w:r>
      <w:r w:rsidR="0022145B">
        <w:rPr>
          <w:sz w:val="28"/>
        </w:rPr>
        <w:t>________________</w:t>
      </w:r>
    </w:p>
    <w:p w:rsidR="004E4BAA" w:rsidRDefault="004E4BAA" w:rsidP="004E4BAA">
      <w:pPr>
        <w:spacing w:after="0" w:line="240" w:lineRule="auto"/>
        <w:rPr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0"/>
        <w:gridCol w:w="6186"/>
      </w:tblGrid>
      <w:tr w:rsidR="004E4BAA" w:rsidRPr="00CE4F34" w:rsidTr="00CE4F34">
        <w:trPr>
          <w:trHeight w:val="379"/>
        </w:trPr>
        <w:tc>
          <w:tcPr>
            <w:tcW w:w="5220" w:type="dxa"/>
          </w:tcPr>
          <w:p w:rsidR="004E4BAA" w:rsidRPr="00CE4F34" w:rsidRDefault="004E4BAA" w:rsidP="00CE4F34">
            <w:pPr>
              <w:spacing w:after="0" w:line="240" w:lineRule="auto"/>
              <w:rPr>
                <w:rFonts w:ascii="Times New Roman" w:hAnsi="Times New Roman"/>
              </w:rPr>
            </w:pPr>
            <w:r w:rsidRPr="00CE4F34">
              <w:rPr>
                <w:rFonts w:ascii="Times New Roman" w:hAnsi="Times New Roman"/>
              </w:rPr>
              <w:t>Preparer Name:</w:t>
            </w:r>
          </w:p>
        </w:tc>
        <w:tc>
          <w:tcPr>
            <w:tcW w:w="6186" w:type="dxa"/>
          </w:tcPr>
          <w:p w:rsidR="004E4BAA" w:rsidRPr="00CE4F34" w:rsidRDefault="004E4BAA" w:rsidP="00CE4F34">
            <w:pPr>
              <w:spacing w:after="0" w:line="240" w:lineRule="auto"/>
              <w:rPr>
                <w:rFonts w:ascii="Times New Roman" w:hAnsi="Times New Roman"/>
              </w:rPr>
            </w:pPr>
            <w:r w:rsidRPr="00CE4F34">
              <w:rPr>
                <w:rFonts w:ascii="Times New Roman" w:hAnsi="Times New Roman"/>
              </w:rPr>
              <w:t>Campus Address:</w:t>
            </w:r>
          </w:p>
        </w:tc>
      </w:tr>
      <w:tr w:rsidR="004E4BAA" w:rsidRPr="00CE4F34" w:rsidTr="00CE4F34">
        <w:trPr>
          <w:trHeight w:val="567"/>
        </w:trPr>
        <w:tc>
          <w:tcPr>
            <w:tcW w:w="5220" w:type="dxa"/>
          </w:tcPr>
          <w:p w:rsidR="004E4BAA" w:rsidRPr="00CE4F34" w:rsidRDefault="004E4BAA" w:rsidP="00CE4F34">
            <w:pPr>
              <w:spacing w:after="0" w:line="240" w:lineRule="auto"/>
              <w:rPr>
                <w:rFonts w:ascii="Times New Roman" w:hAnsi="Times New Roman"/>
              </w:rPr>
            </w:pPr>
            <w:r w:rsidRPr="00CE4F34">
              <w:rPr>
                <w:rFonts w:ascii="Times New Roman" w:hAnsi="Times New Roman"/>
              </w:rPr>
              <w:t>Department:</w:t>
            </w:r>
          </w:p>
        </w:tc>
        <w:tc>
          <w:tcPr>
            <w:tcW w:w="6186" w:type="dxa"/>
          </w:tcPr>
          <w:p w:rsidR="004E4BAA" w:rsidRPr="00CE4F34" w:rsidRDefault="004E4BAA" w:rsidP="00CE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E4BAA" w:rsidRPr="00CE4F34" w:rsidTr="00CE4F34">
        <w:trPr>
          <w:trHeight w:val="589"/>
        </w:trPr>
        <w:tc>
          <w:tcPr>
            <w:tcW w:w="5220" w:type="dxa"/>
          </w:tcPr>
          <w:p w:rsidR="004E4BAA" w:rsidRPr="00CE4F34" w:rsidRDefault="004E4BAA" w:rsidP="00CE4F34">
            <w:pPr>
              <w:spacing w:after="0" w:line="240" w:lineRule="auto"/>
              <w:rPr>
                <w:rFonts w:ascii="Times New Roman" w:hAnsi="Times New Roman"/>
              </w:rPr>
            </w:pPr>
            <w:r w:rsidRPr="00CE4F34">
              <w:rPr>
                <w:rFonts w:ascii="Times New Roman" w:hAnsi="Times New Roman"/>
              </w:rPr>
              <w:t>Telephone:</w:t>
            </w:r>
          </w:p>
        </w:tc>
        <w:tc>
          <w:tcPr>
            <w:tcW w:w="6186" w:type="dxa"/>
          </w:tcPr>
          <w:p w:rsidR="004E4BAA" w:rsidRPr="00CE4F34" w:rsidRDefault="004E4BAA" w:rsidP="00CE4F3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4E4BAA" w:rsidRDefault="004E4BAA" w:rsidP="00BE6907">
      <w:pPr>
        <w:spacing w:after="0" w:line="240" w:lineRule="auto"/>
        <w:rPr>
          <w:b/>
        </w:rPr>
      </w:pPr>
    </w:p>
    <w:p w:rsidR="00E95B8C" w:rsidRPr="00A85C97" w:rsidRDefault="00E95B8C" w:rsidP="00BE6907">
      <w:pPr>
        <w:spacing w:after="0" w:line="240" w:lineRule="auto"/>
        <w:rPr>
          <w:rFonts w:ascii="Times New Roman" w:hAnsi="Times New Roman"/>
          <w:b/>
          <w:bCs/>
          <w:sz w:val="18"/>
          <w:szCs w:val="18"/>
        </w:rPr>
      </w:pPr>
      <w:r>
        <w:rPr>
          <w:rFonts w:ascii="Times New Roman" w:hAnsi="Times New Roman"/>
          <w:b/>
          <w:bCs/>
          <w:sz w:val="18"/>
          <w:szCs w:val="18"/>
        </w:rPr>
        <w:t>PLEASE COMPLETE THE QUESTIONS BELOW AND SUBMIT WITH YOUR JV, ALONG WITH APPROPRIATE SIGNATURES AND BACKUP DOCUMENTATION:</w:t>
      </w:r>
    </w:p>
    <w:p w:rsidR="00E95B8C" w:rsidRDefault="0079653E" w:rsidP="00E95B8C">
      <w:pPr>
        <w:spacing w:line="240" w:lineRule="auto"/>
        <w:rPr>
          <w:b/>
        </w:rPr>
      </w:pPr>
      <w:r w:rsidRPr="0079653E">
        <w:rPr>
          <w:rFonts w:ascii="Times New Roman" w:hAnsi="Times New Roman"/>
          <w:b/>
          <w:bCs/>
          <w:noProof/>
          <w:sz w:val="18"/>
          <w:szCs w:val="18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1.05pt;margin-top:1.85pt;width:572.7pt;height:79.5pt;z-index:251655168;mso-width-relative:margin;mso-height-relative:margin">
            <v:textbox>
              <w:txbxContent>
                <w:p w:rsidR="00F51681" w:rsidRPr="00C71FE7" w:rsidRDefault="001B6989" w:rsidP="00877C99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1.  Explain the reason for the JV submission</w:t>
                  </w:r>
                  <w:r w:rsidR="00831388">
                    <w:rPr>
                      <w:b/>
                      <w:sz w:val="18"/>
                      <w:szCs w:val="18"/>
                    </w:rPr>
                    <w:t>.</w:t>
                  </w:r>
                </w:p>
                <w:p w:rsidR="00F51681" w:rsidRPr="00C71FE7" w:rsidRDefault="00F51681" w:rsidP="00877C99">
                  <w:pPr>
                    <w:spacing w:after="0" w:line="240" w:lineRule="auto"/>
                    <w:rPr>
                      <w:sz w:val="18"/>
                      <w:szCs w:val="18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Pr="00877C99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Pr="00877C99" w:rsidRDefault="00F51681" w:rsidP="00877C99">
                  <w:pPr>
                    <w:rPr>
                      <w:sz w:val="20"/>
                    </w:rPr>
                  </w:pPr>
                </w:p>
                <w:p w:rsidR="00F51681" w:rsidRPr="00877C99" w:rsidRDefault="00F51681" w:rsidP="00877C99">
                  <w:pPr>
                    <w:rPr>
                      <w:sz w:val="20"/>
                    </w:rPr>
                  </w:pPr>
                </w:p>
                <w:p w:rsidR="00F51681" w:rsidRPr="00877C99" w:rsidRDefault="00F51681" w:rsidP="00877C99"/>
              </w:txbxContent>
            </v:textbox>
          </v:shape>
        </w:pict>
      </w:r>
    </w:p>
    <w:p w:rsidR="00E95B8C" w:rsidRDefault="00E95B8C" w:rsidP="00E95B8C">
      <w:pPr>
        <w:spacing w:line="240" w:lineRule="auto"/>
        <w:rPr>
          <w:b/>
        </w:rPr>
      </w:pPr>
    </w:p>
    <w:p w:rsidR="00E95B8C" w:rsidRDefault="00E95B8C" w:rsidP="00E95B8C">
      <w:pPr>
        <w:spacing w:line="240" w:lineRule="auto"/>
        <w:rPr>
          <w:b/>
        </w:rPr>
      </w:pPr>
    </w:p>
    <w:p w:rsidR="00E95B8C" w:rsidRDefault="0079653E" w:rsidP="00E95B8C">
      <w:pPr>
        <w:spacing w:line="240" w:lineRule="auto"/>
        <w:rPr>
          <w:b/>
        </w:rPr>
      </w:pPr>
      <w:r>
        <w:rPr>
          <w:b/>
          <w:noProof/>
          <w:lang w:eastAsia="zh-TW"/>
        </w:rPr>
        <w:pict>
          <v:shape id="_x0000_s1027" type="#_x0000_t202" style="position:absolute;margin-left:-2.25pt;margin-top:21.25pt;width:573.5pt;height:65.65pt;z-index:251656192;mso-width-relative:margin;mso-height-relative:margin">
            <v:textbox>
              <w:txbxContent>
                <w:p w:rsidR="00F51681" w:rsidRPr="00C71FE7" w:rsidRDefault="001B6989" w:rsidP="00877C99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2. When </w:t>
                  </w:r>
                  <w:proofErr w:type="gramStart"/>
                  <w:r>
                    <w:rPr>
                      <w:b/>
                      <w:sz w:val="18"/>
                      <w:szCs w:val="18"/>
                    </w:rPr>
                    <w:t xml:space="preserve">were </w:t>
                  </w:r>
                  <w:r w:rsidRPr="00C71FE7">
                    <w:rPr>
                      <w:b/>
                      <w:sz w:val="18"/>
                      <w:szCs w:val="18"/>
                    </w:rPr>
                    <w:t>the</w:t>
                  </w:r>
                  <w:r w:rsidR="00F51681" w:rsidRPr="00C71FE7">
                    <w:rPr>
                      <w:b/>
                      <w:sz w:val="18"/>
                      <w:szCs w:val="18"/>
                    </w:rPr>
                    <w:t xml:space="preserve"> </w:t>
                  </w:r>
                  <w:r>
                    <w:rPr>
                      <w:b/>
                      <w:sz w:val="18"/>
                      <w:szCs w:val="18"/>
                    </w:rPr>
                    <w:t>original charges posted</w:t>
                  </w:r>
                  <w:proofErr w:type="gramEnd"/>
                  <w:r>
                    <w:rPr>
                      <w:b/>
                      <w:sz w:val="18"/>
                      <w:szCs w:val="18"/>
                    </w:rPr>
                    <w:t xml:space="preserve"> in SAP?</w:t>
                  </w: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Pr="00877C99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E95B8C" w:rsidRDefault="00E95B8C" w:rsidP="00E95B8C">
      <w:pPr>
        <w:spacing w:line="240" w:lineRule="auto"/>
        <w:rPr>
          <w:b/>
        </w:rPr>
      </w:pPr>
    </w:p>
    <w:p w:rsidR="00E95B8C" w:rsidRDefault="00E95B8C" w:rsidP="00E95B8C">
      <w:pPr>
        <w:spacing w:line="240" w:lineRule="auto"/>
        <w:rPr>
          <w:b/>
        </w:rPr>
      </w:pPr>
    </w:p>
    <w:p w:rsidR="00877C99" w:rsidRDefault="0079653E" w:rsidP="00E95B8C">
      <w:pPr>
        <w:spacing w:line="240" w:lineRule="auto"/>
        <w:rPr>
          <w:b/>
        </w:rPr>
      </w:pPr>
      <w:r>
        <w:rPr>
          <w:b/>
          <w:noProof/>
          <w:lang w:eastAsia="zh-TW"/>
        </w:rPr>
        <w:pict>
          <v:shape id="_x0000_s1028" type="#_x0000_t202" style="position:absolute;margin-left:-1.05pt;margin-top:23pt;width:572.7pt;height:81pt;z-index:251657216;mso-width-relative:margin;mso-height-relative:margin">
            <v:textbox>
              <w:txbxContent>
                <w:p w:rsidR="001B6989" w:rsidRDefault="00F51681" w:rsidP="00877C99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 w:rsidRPr="00C71FE7">
                    <w:rPr>
                      <w:b/>
                      <w:sz w:val="18"/>
                      <w:szCs w:val="18"/>
                    </w:rPr>
                    <w:t>3. If the expense is older than 120 days, please explain (in detail) the extenuating circumstances for</w:t>
                  </w:r>
                  <w:r w:rsidR="001B6989">
                    <w:rPr>
                      <w:b/>
                      <w:sz w:val="18"/>
                      <w:szCs w:val="18"/>
                    </w:rPr>
                    <w:t xml:space="preserve"> the</w:t>
                  </w:r>
                  <w:r w:rsidRPr="00C71FE7">
                    <w:rPr>
                      <w:b/>
                      <w:sz w:val="18"/>
                      <w:szCs w:val="18"/>
                    </w:rPr>
                    <w:t xml:space="preserve"> delay</w:t>
                  </w:r>
                  <w:r w:rsidR="001B6989">
                    <w:rPr>
                      <w:b/>
                      <w:sz w:val="18"/>
                      <w:szCs w:val="18"/>
                    </w:rPr>
                    <w:t xml:space="preserve"> in the JV submission</w:t>
                  </w:r>
                  <w:r w:rsidRPr="00C71FE7">
                    <w:rPr>
                      <w:b/>
                      <w:sz w:val="18"/>
                      <w:szCs w:val="18"/>
                    </w:rPr>
                    <w:t>.</w:t>
                  </w:r>
                </w:p>
                <w:p w:rsidR="00F51681" w:rsidRPr="00C71FE7" w:rsidRDefault="00F51681" w:rsidP="00877C99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Pr="00F51681">
                    <w:rPr>
                      <w:b/>
                      <w:sz w:val="18"/>
                      <w:szCs w:val="18"/>
                      <w:u w:val="single"/>
                    </w:rPr>
                    <w:t xml:space="preserve">(REQUIRES A FORMAL EXCEPTION REQUEST MEMO TO THE </w:t>
                  </w:r>
                  <w:r w:rsidR="00AF1EA9">
                    <w:rPr>
                      <w:b/>
                      <w:sz w:val="18"/>
                      <w:szCs w:val="18"/>
                      <w:u w:val="single"/>
                    </w:rPr>
                    <w:t>MANAGER</w:t>
                  </w:r>
                  <w:r w:rsidRPr="00F51681">
                    <w:rPr>
                      <w:b/>
                      <w:sz w:val="18"/>
                      <w:szCs w:val="18"/>
                      <w:u w:val="single"/>
                    </w:rPr>
                    <w:t xml:space="preserve"> OF </w:t>
                  </w:r>
                  <w:r w:rsidR="00AF1EA9">
                    <w:rPr>
                      <w:b/>
                      <w:sz w:val="18"/>
                      <w:szCs w:val="18"/>
                      <w:u w:val="single"/>
                    </w:rPr>
                    <w:t>RESEARCH FINANCIAL SERVICES</w:t>
                  </w:r>
                  <w:r w:rsidRPr="00F51681">
                    <w:rPr>
                      <w:b/>
                      <w:sz w:val="18"/>
                      <w:szCs w:val="18"/>
                      <w:u w:val="single"/>
                    </w:rPr>
                    <w:t xml:space="preserve"> IN ADDITION TO THIS COMPLETED FORM)</w:t>
                  </w: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Pr="00877C99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</w:txbxContent>
            </v:textbox>
          </v:shape>
        </w:pict>
      </w:r>
    </w:p>
    <w:p w:rsidR="00877C99" w:rsidRDefault="00877C99" w:rsidP="00E95B8C">
      <w:pPr>
        <w:spacing w:line="240" w:lineRule="auto"/>
        <w:rPr>
          <w:b/>
        </w:rPr>
      </w:pPr>
    </w:p>
    <w:p w:rsidR="00877C99" w:rsidRDefault="00877C99" w:rsidP="00E95B8C">
      <w:pPr>
        <w:spacing w:line="240" w:lineRule="auto"/>
        <w:rPr>
          <w:b/>
        </w:rPr>
      </w:pPr>
    </w:p>
    <w:p w:rsidR="00877C99" w:rsidRDefault="00877C99" w:rsidP="00E95B8C">
      <w:pPr>
        <w:spacing w:line="240" w:lineRule="auto"/>
        <w:rPr>
          <w:b/>
        </w:rPr>
      </w:pPr>
    </w:p>
    <w:p w:rsidR="00877C99" w:rsidRPr="00E95B8C" w:rsidRDefault="0079653E" w:rsidP="00E95B8C">
      <w:pPr>
        <w:spacing w:line="240" w:lineRule="auto"/>
        <w:rPr>
          <w:b/>
        </w:rPr>
      </w:pPr>
      <w:r>
        <w:rPr>
          <w:b/>
          <w:noProof/>
          <w:lang w:eastAsia="zh-TW"/>
        </w:rPr>
        <w:pict>
          <v:shape id="_x0000_s1029" type="#_x0000_t202" style="position:absolute;margin-left:-1.85pt;margin-top:18.5pt;width:573.5pt;height:80.25pt;z-index:251658240;mso-width-relative:margin;mso-height-relative:margin">
            <v:textbox>
              <w:txbxContent>
                <w:p w:rsidR="00F51681" w:rsidRPr="00C71FE7" w:rsidRDefault="001B6989" w:rsidP="00877C99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 xml:space="preserve">4. </w:t>
                  </w:r>
                  <w:r w:rsidR="00831388">
                    <w:rPr>
                      <w:b/>
                      <w:sz w:val="18"/>
                      <w:szCs w:val="18"/>
                    </w:rPr>
                    <w:t xml:space="preserve">What events occurred that identified the need </w:t>
                  </w:r>
                  <w:r>
                    <w:rPr>
                      <w:b/>
                      <w:sz w:val="18"/>
                      <w:szCs w:val="18"/>
                    </w:rPr>
                    <w:t xml:space="preserve">for this </w:t>
                  </w:r>
                  <w:r w:rsidR="00831388">
                    <w:rPr>
                      <w:b/>
                      <w:sz w:val="18"/>
                      <w:szCs w:val="18"/>
                    </w:rPr>
                    <w:t>JV?</w:t>
                  </w: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Pr="00877C99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</w:txbxContent>
            </v:textbox>
          </v:shape>
        </w:pict>
      </w:r>
      <w:r>
        <w:rPr>
          <w:b/>
          <w:noProof/>
          <w:lang w:eastAsia="zh-TW"/>
        </w:rPr>
        <w:pict>
          <v:shape id="_x0000_s1030" type="#_x0000_t202" style="position:absolute;margin-left:-1.85pt;margin-top:107pt;width:573.5pt;height:65.25pt;z-index:251659264;mso-width-relative:margin;mso-height-relative:margin">
            <v:textbox>
              <w:txbxContent>
                <w:p w:rsidR="00F51681" w:rsidRPr="00877C99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  <w:r w:rsidRPr="00C71FE7">
                    <w:rPr>
                      <w:b/>
                      <w:sz w:val="18"/>
                      <w:szCs w:val="18"/>
                    </w:rPr>
                    <w:t>5. What</w:t>
                  </w:r>
                  <w:r w:rsidR="001B6989">
                    <w:rPr>
                      <w:b/>
                      <w:sz w:val="18"/>
                      <w:szCs w:val="18"/>
                    </w:rPr>
                    <w:t xml:space="preserve"> </w:t>
                  </w:r>
                  <w:r w:rsidR="0044594F">
                    <w:rPr>
                      <w:b/>
                      <w:sz w:val="18"/>
                      <w:szCs w:val="18"/>
                    </w:rPr>
                    <w:t xml:space="preserve">additional </w:t>
                  </w:r>
                  <w:r w:rsidR="001B6989">
                    <w:rPr>
                      <w:b/>
                      <w:sz w:val="18"/>
                      <w:szCs w:val="18"/>
                    </w:rPr>
                    <w:t xml:space="preserve">measures </w:t>
                  </w:r>
                  <w:proofErr w:type="gramStart"/>
                  <w:r w:rsidRPr="00C71FE7">
                    <w:rPr>
                      <w:b/>
                      <w:sz w:val="18"/>
                      <w:szCs w:val="18"/>
                    </w:rPr>
                    <w:t>have been put</w:t>
                  </w:r>
                  <w:proofErr w:type="gramEnd"/>
                  <w:r w:rsidRPr="00C71FE7">
                    <w:rPr>
                      <w:b/>
                      <w:sz w:val="18"/>
                      <w:szCs w:val="18"/>
                    </w:rPr>
                    <w:t xml:space="preserve"> in place to </w:t>
                  </w:r>
                  <w:r w:rsidR="001B6989">
                    <w:rPr>
                      <w:b/>
                      <w:sz w:val="18"/>
                      <w:szCs w:val="18"/>
                    </w:rPr>
                    <w:t xml:space="preserve">ensure </w:t>
                  </w:r>
                  <w:r w:rsidR="0044594F">
                    <w:rPr>
                      <w:b/>
                      <w:sz w:val="18"/>
                      <w:szCs w:val="18"/>
                    </w:rPr>
                    <w:t>costs are charged appropriately</w:t>
                  </w:r>
                  <w:r w:rsidR="001B6989">
                    <w:rPr>
                      <w:b/>
                      <w:sz w:val="18"/>
                      <w:szCs w:val="18"/>
                    </w:rPr>
                    <w:t xml:space="preserve">? </w:t>
                  </w:r>
                </w:p>
              </w:txbxContent>
            </v:textbox>
          </v:shape>
        </w:pict>
      </w:r>
      <w:r>
        <w:rPr>
          <w:b/>
          <w:noProof/>
          <w:lang w:eastAsia="zh-TW"/>
        </w:rPr>
        <w:pict>
          <v:shape id="_x0000_s1031" type="#_x0000_t202" style="position:absolute;margin-left:-1.85pt;margin-top:178.25pt;width:573.1pt;height:103.5pt;z-index:251660288;mso-width-relative:margin;mso-height-relative:margin">
            <v:textbox>
              <w:txbxContent>
                <w:p w:rsidR="00F51681" w:rsidRPr="00C71FE7" w:rsidRDefault="001B6989" w:rsidP="00877C99">
                  <w:pPr>
                    <w:spacing w:after="0" w:line="240" w:lineRule="auto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6.</w:t>
                  </w:r>
                  <w:r w:rsidR="00CB604E">
                    <w:rPr>
                      <w:b/>
                      <w:sz w:val="18"/>
                      <w:szCs w:val="18"/>
                    </w:rPr>
                    <w:t xml:space="preserve">  If </w:t>
                  </w:r>
                  <w:r>
                    <w:rPr>
                      <w:b/>
                      <w:sz w:val="18"/>
                      <w:szCs w:val="18"/>
                    </w:rPr>
                    <w:t>charging a grant, please explain in detail how this transaction</w:t>
                  </w:r>
                  <w:r w:rsidR="00CB604E">
                    <w:rPr>
                      <w:b/>
                      <w:sz w:val="18"/>
                      <w:szCs w:val="18"/>
                    </w:rPr>
                    <w:t xml:space="preserve"> specifically benefits this </w:t>
                  </w:r>
                  <w:r>
                    <w:rPr>
                      <w:b/>
                      <w:sz w:val="18"/>
                      <w:szCs w:val="18"/>
                    </w:rPr>
                    <w:t>project</w:t>
                  </w:r>
                  <w:r w:rsidR="002432D3">
                    <w:rPr>
                      <w:b/>
                      <w:sz w:val="18"/>
                      <w:szCs w:val="18"/>
                    </w:rPr>
                    <w:t>.</w:t>
                  </w:r>
                  <w:r>
                    <w:rPr>
                      <w:b/>
                      <w:sz w:val="18"/>
                      <w:szCs w:val="18"/>
                    </w:rPr>
                    <w:t xml:space="preserve">  </w:t>
                  </w: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  <w:p w:rsidR="00F51681" w:rsidRPr="00877C99" w:rsidRDefault="00F51681" w:rsidP="00877C99">
                  <w:pPr>
                    <w:spacing w:after="0" w:line="240" w:lineRule="auto"/>
                    <w:rPr>
                      <w:sz w:val="20"/>
                    </w:rPr>
                  </w:pPr>
                </w:p>
              </w:txbxContent>
            </v:textbox>
          </v:shape>
        </w:pict>
      </w:r>
    </w:p>
    <w:sectPr w:rsidR="00877C99" w:rsidRPr="00E95B8C" w:rsidSect="00D2402E">
      <w:headerReference w:type="default" r:id="rId8"/>
      <w:pgSz w:w="12240" w:h="15840"/>
      <w:pgMar w:top="576" w:right="432" w:bottom="432" w:left="432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3007" w:rsidRDefault="00BE3007" w:rsidP="00E95B8C">
      <w:pPr>
        <w:spacing w:after="0" w:line="240" w:lineRule="auto"/>
      </w:pPr>
      <w:r>
        <w:separator/>
      </w:r>
    </w:p>
  </w:endnote>
  <w:endnote w:type="continuationSeparator" w:id="0">
    <w:p w:rsidR="00BE3007" w:rsidRDefault="00BE3007" w:rsidP="00E95B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3007" w:rsidRDefault="00BE3007" w:rsidP="00E95B8C">
      <w:pPr>
        <w:spacing w:after="0" w:line="240" w:lineRule="auto"/>
      </w:pPr>
      <w:r>
        <w:separator/>
      </w:r>
    </w:p>
  </w:footnote>
  <w:footnote w:type="continuationSeparator" w:id="0">
    <w:p w:rsidR="00BE3007" w:rsidRDefault="00BE3007" w:rsidP="00E95B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681" w:rsidRDefault="00F51681" w:rsidP="00D84DFE">
    <w:pPr>
      <w:pStyle w:val="Header"/>
      <w:jc w:val="right"/>
      <w:rPr>
        <w:b/>
        <w:noProof/>
        <w:sz w:val="20"/>
      </w:rPr>
    </w:pPr>
    <w:r w:rsidRPr="004D4034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i1025" type="#_x0000_t75" style="width:56.25pt;height:27.75pt;visibility:visible">
          <v:imagedata r:id="rId1" o:title=""/>
        </v:shape>
      </w:pict>
    </w:r>
    <w:r w:rsidRPr="00D84DFE">
      <w:rPr>
        <w:rFonts w:ascii="Times New Roman" w:hAnsi="Times New Roman"/>
        <w:sz w:val="36"/>
        <w:szCs w:val="36"/>
      </w:rPr>
      <w:t xml:space="preserve"> </w:t>
    </w:r>
    <w:r>
      <w:rPr>
        <w:rFonts w:ascii="Times New Roman" w:hAnsi="Times New Roman"/>
        <w:sz w:val="36"/>
        <w:szCs w:val="36"/>
      </w:rPr>
      <w:t>UNIVERSITY OF KENTUCKY</w:t>
    </w:r>
    <w:r>
      <w:rPr>
        <w:noProof/>
      </w:rPr>
      <w:t xml:space="preserve">                                                 </w:t>
    </w:r>
    <w:r w:rsidR="00AF1EA9">
      <w:rPr>
        <w:b/>
        <w:noProof/>
      </w:rPr>
      <w:t>Research Financial Services</w:t>
    </w:r>
  </w:p>
  <w:p w:rsidR="00F51681" w:rsidRPr="004E4BAA" w:rsidRDefault="00F51681" w:rsidP="00D84DFE">
    <w:pPr>
      <w:pStyle w:val="Header"/>
      <w:jc w:val="right"/>
      <w:rPr>
        <w:b/>
        <w:noProof/>
      </w:rPr>
    </w:pPr>
    <w:r w:rsidRPr="004E4BAA">
      <w:rPr>
        <w:b/>
        <w:noProof/>
      </w:rPr>
      <w:t>337 Peterson Service Building</w:t>
    </w:r>
  </w:p>
  <w:p w:rsidR="00F51681" w:rsidRPr="004E4BAA" w:rsidRDefault="00F51681" w:rsidP="004E4BAA">
    <w:pPr>
      <w:pStyle w:val="Header"/>
      <w:rPr>
        <w:b/>
        <w:noProof/>
      </w:rPr>
    </w:pPr>
    <w:r>
      <w:rPr>
        <w:b/>
        <w:sz w:val="28"/>
      </w:rPr>
      <w:tab/>
      <w:t xml:space="preserve">                      </w:t>
    </w:r>
    <w:r w:rsidRPr="00BE6907">
      <w:rPr>
        <w:b/>
        <w:sz w:val="28"/>
      </w:rPr>
      <w:t>JOURNAL VOUCHER (JV) EXPLANATION</w:t>
    </w:r>
    <w:r>
      <w:rPr>
        <w:b/>
        <w:sz w:val="28"/>
      </w:rPr>
      <w:t xml:space="preserve">                                                </w:t>
    </w:r>
    <w:r w:rsidRPr="004E4BAA">
      <w:rPr>
        <w:b/>
        <w:noProof/>
      </w:rPr>
      <w:t>Lexington, KY 40506-0005</w:t>
    </w:r>
  </w:p>
  <w:p w:rsidR="00F51681" w:rsidRPr="00D84DFE" w:rsidRDefault="00F51681" w:rsidP="0022145B">
    <w:pPr>
      <w:pStyle w:val="Header"/>
      <w:tabs>
        <w:tab w:val="left" w:pos="8595"/>
      </w:tabs>
      <w:jc w:val="right"/>
      <w:rPr>
        <w:b/>
        <w:sz w:val="20"/>
      </w:rPr>
    </w:pPr>
    <w:r w:rsidRPr="00D84DFE">
      <w:rPr>
        <w:rFonts w:ascii="Times New Roman" w:hAnsi="Times New Roman"/>
        <w:b/>
        <w:sz w:val="20"/>
        <w:szCs w:val="36"/>
      </w:rPr>
      <w:tab/>
      <w:t xml:space="preserve">                                                                                               </w:t>
    </w:r>
    <w:r>
      <w:rPr>
        <w:rFonts w:ascii="Times New Roman" w:hAnsi="Times New Roman"/>
        <w:b/>
        <w:sz w:val="20"/>
        <w:szCs w:val="36"/>
      </w:rPr>
      <w:t xml:space="preserve">                                                                              </w:t>
    </w:r>
  </w:p>
  <w:p w:rsidR="00F51681" w:rsidRDefault="00F51681" w:rsidP="00D84DFE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C2D41"/>
    <w:multiLevelType w:val="hybridMultilevel"/>
    <w:tmpl w:val="E60C1A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29784C"/>
    <w:multiLevelType w:val="hybridMultilevel"/>
    <w:tmpl w:val="83724F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840B8"/>
    <w:multiLevelType w:val="hybridMultilevel"/>
    <w:tmpl w:val="D0504B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DE17C1"/>
    <w:multiLevelType w:val="hybridMultilevel"/>
    <w:tmpl w:val="418E4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D56110"/>
    <w:multiLevelType w:val="hybridMultilevel"/>
    <w:tmpl w:val="367A67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95B8C"/>
    <w:rsid w:val="000F6C39"/>
    <w:rsid w:val="0018514D"/>
    <w:rsid w:val="001B6989"/>
    <w:rsid w:val="0022145B"/>
    <w:rsid w:val="002432D3"/>
    <w:rsid w:val="002763EA"/>
    <w:rsid w:val="003D0414"/>
    <w:rsid w:val="0044594F"/>
    <w:rsid w:val="004E4BAA"/>
    <w:rsid w:val="00625DFC"/>
    <w:rsid w:val="0079653E"/>
    <w:rsid w:val="00831388"/>
    <w:rsid w:val="00877C99"/>
    <w:rsid w:val="00987322"/>
    <w:rsid w:val="00AF1EA9"/>
    <w:rsid w:val="00BA23E3"/>
    <w:rsid w:val="00BE3007"/>
    <w:rsid w:val="00BE6907"/>
    <w:rsid w:val="00C51CB9"/>
    <w:rsid w:val="00C71FE7"/>
    <w:rsid w:val="00CB604E"/>
    <w:rsid w:val="00CE4F34"/>
    <w:rsid w:val="00D2402E"/>
    <w:rsid w:val="00D84DFE"/>
    <w:rsid w:val="00DF3FCD"/>
    <w:rsid w:val="00E95B8C"/>
    <w:rsid w:val="00F05E80"/>
    <w:rsid w:val="00F5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  <w15:chartTrackingRefBased/>
  <w15:docId w15:val="{04C63755-2084-41E8-AE23-BB479A9F7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6C39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B8C"/>
  </w:style>
  <w:style w:type="paragraph" w:styleId="Footer">
    <w:name w:val="footer"/>
    <w:basedOn w:val="Normal"/>
    <w:link w:val="FooterChar"/>
    <w:uiPriority w:val="99"/>
    <w:unhideWhenUsed/>
    <w:rsid w:val="00E95B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B8C"/>
  </w:style>
  <w:style w:type="paragraph" w:styleId="BalloonText">
    <w:name w:val="Balloon Text"/>
    <w:basedOn w:val="Normal"/>
    <w:link w:val="BalloonTextChar"/>
    <w:uiPriority w:val="99"/>
    <w:semiHidden/>
    <w:unhideWhenUsed/>
    <w:rsid w:val="00E9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E95B8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95B8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34"/>
    <w:qFormat/>
    <w:rsid w:val="00E95B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09DD5E-D972-467F-9AB4-54264CE8B3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Kentucky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Mallory Inzetta</dc:creator>
  <cp:keywords/>
  <cp:lastModifiedBy>Lyons, April</cp:lastModifiedBy>
  <cp:revision>2</cp:revision>
  <cp:lastPrinted>2014-10-13T18:22:00Z</cp:lastPrinted>
  <dcterms:created xsi:type="dcterms:W3CDTF">2019-05-03T20:24:00Z</dcterms:created>
  <dcterms:modified xsi:type="dcterms:W3CDTF">2019-05-03T20:24:00Z</dcterms:modified>
</cp:coreProperties>
</file>